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7172" w:rsidRDefault="00767172" w:rsidP="00140D31"/>
    <w:p w:rsidR="005D49D8" w:rsidRDefault="005D49D8" w:rsidP="00140D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5D49D8" w:rsidTr="005D49D8">
        <w:trPr>
          <w:trHeight w:val="567"/>
        </w:trPr>
        <w:tc>
          <w:tcPr>
            <w:tcW w:w="2122" w:type="dxa"/>
          </w:tcPr>
          <w:p w:rsidR="005D49D8" w:rsidRPr="005D49D8" w:rsidRDefault="005D49D8" w:rsidP="00140D31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7505" w:type="dxa"/>
          </w:tcPr>
          <w:p w:rsidR="005D49D8" w:rsidRDefault="005D49D8" w:rsidP="00140D31"/>
        </w:tc>
      </w:tr>
      <w:tr w:rsidR="005D49D8" w:rsidTr="005D49D8">
        <w:trPr>
          <w:trHeight w:val="567"/>
        </w:trPr>
        <w:tc>
          <w:tcPr>
            <w:tcW w:w="2122" w:type="dxa"/>
          </w:tcPr>
          <w:p w:rsidR="005D49D8" w:rsidRPr="005D49D8" w:rsidRDefault="005D49D8" w:rsidP="00140D31">
            <w:pPr>
              <w:rPr>
                <w:lang w:val="sr-Cyrl-RS"/>
              </w:rPr>
            </w:pPr>
            <w:r>
              <w:rPr>
                <w:lang w:val="sr-Cyrl-RS"/>
              </w:rPr>
              <w:t>Број лиценце</w:t>
            </w:r>
          </w:p>
        </w:tc>
        <w:tc>
          <w:tcPr>
            <w:tcW w:w="7505" w:type="dxa"/>
          </w:tcPr>
          <w:p w:rsidR="005D49D8" w:rsidRDefault="005D49D8" w:rsidP="00140D31"/>
        </w:tc>
      </w:tr>
      <w:tr w:rsidR="005D49D8" w:rsidRPr="005D49D8" w:rsidTr="003D09B8">
        <w:trPr>
          <w:trHeight w:val="567"/>
        </w:trPr>
        <w:tc>
          <w:tcPr>
            <w:tcW w:w="9627" w:type="dxa"/>
            <w:gridSpan w:val="2"/>
            <w:vAlign w:val="center"/>
          </w:tcPr>
          <w:p w:rsidR="005D49D8" w:rsidRPr="005D49D8" w:rsidRDefault="005D49D8" w:rsidP="005D49D8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5D49D8">
              <w:rPr>
                <w:b/>
                <w:sz w:val="32"/>
                <w:szCs w:val="32"/>
                <w:lang w:val="sr-Cyrl-RS"/>
              </w:rPr>
              <w:t>ПИТАЊА</w:t>
            </w:r>
          </w:p>
        </w:tc>
      </w:tr>
      <w:tr w:rsidR="005D49D8" w:rsidTr="005D49D8">
        <w:trPr>
          <w:trHeight w:val="567"/>
        </w:trPr>
        <w:tc>
          <w:tcPr>
            <w:tcW w:w="9627" w:type="dxa"/>
            <w:gridSpan w:val="2"/>
          </w:tcPr>
          <w:p w:rsidR="005D49D8" w:rsidRPr="005D49D8" w:rsidRDefault="005D49D8" w:rsidP="00140D3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bookmarkStart w:id="0" w:name="_GoBack"/>
            <w:bookmarkEnd w:id="0"/>
          </w:p>
        </w:tc>
      </w:tr>
      <w:tr w:rsidR="005D49D8" w:rsidTr="005D49D8">
        <w:trPr>
          <w:trHeight w:val="567"/>
        </w:trPr>
        <w:tc>
          <w:tcPr>
            <w:tcW w:w="9627" w:type="dxa"/>
            <w:gridSpan w:val="2"/>
          </w:tcPr>
          <w:p w:rsidR="005D49D8" w:rsidRPr="005D49D8" w:rsidRDefault="005D49D8" w:rsidP="00140D3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</w:tr>
      <w:tr w:rsidR="005D49D8" w:rsidTr="005D49D8">
        <w:trPr>
          <w:trHeight w:val="567"/>
        </w:trPr>
        <w:tc>
          <w:tcPr>
            <w:tcW w:w="9627" w:type="dxa"/>
            <w:gridSpan w:val="2"/>
          </w:tcPr>
          <w:p w:rsidR="005D49D8" w:rsidRPr="005D49D8" w:rsidRDefault="005D49D8" w:rsidP="00140D3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5D49D8" w:rsidTr="005D49D8">
        <w:trPr>
          <w:trHeight w:val="567"/>
        </w:trPr>
        <w:tc>
          <w:tcPr>
            <w:tcW w:w="9627" w:type="dxa"/>
            <w:gridSpan w:val="2"/>
          </w:tcPr>
          <w:p w:rsidR="005D49D8" w:rsidRPr="005D49D8" w:rsidRDefault="005D49D8" w:rsidP="00140D31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</w:tbl>
    <w:p w:rsidR="005D49D8" w:rsidRPr="00140D31" w:rsidRDefault="005D49D8" w:rsidP="00140D31"/>
    <w:sectPr w:rsidR="005D49D8" w:rsidRPr="00140D31">
      <w:headerReference w:type="default" r:id="rId8"/>
      <w:footerReference w:type="default" r:id="rId9"/>
      <w:footnotePr>
        <w:pos w:val="beneathText"/>
      </w:footnotePr>
      <w:pgSz w:w="11905" w:h="16837"/>
      <w:pgMar w:top="765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C1" w:rsidRDefault="009B62C1">
      <w:r>
        <w:separator/>
      </w:r>
    </w:p>
  </w:endnote>
  <w:endnote w:type="continuationSeparator" w:id="0">
    <w:p w:rsidR="009B62C1" w:rsidRDefault="009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F2" w:rsidRDefault="00553BF2">
    <w:pPr>
      <w:pStyle w:val="Footer"/>
      <w:jc w:val="center"/>
      <w:rPr>
        <w:sz w:val="22"/>
        <w:szCs w:val="22"/>
        <w:lang w:val="ru-RU"/>
      </w:rPr>
    </w:pPr>
    <w:r>
      <w:rPr>
        <w:sz w:val="22"/>
        <w:szCs w:val="22"/>
        <w:lang w:val="ru-RU"/>
      </w:rPr>
      <w:t>__________________________________________________________________________________</w:t>
    </w:r>
  </w:p>
  <w:p w:rsidR="00553BF2" w:rsidRDefault="00553BF2">
    <w:pPr>
      <w:pStyle w:val="Footer"/>
      <w:jc w:val="center"/>
      <w:rPr>
        <w:sz w:val="20"/>
        <w:szCs w:val="20"/>
      </w:rPr>
    </w:pPr>
    <w:r>
      <w:rPr>
        <w:sz w:val="20"/>
        <w:szCs w:val="20"/>
        <w:lang w:val="sr-Cyrl-CS"/>
      </w:rPr>
      <w:t>Србија, 11000 Београд</w:t>
    </w:r>
    <w:r>
      <w:rPr>
        <w:sz w:val="20"/>
        <w:szCs w:val="20"/>
        <w:lang w:val="ru-RU"/>
      </w:rPr>
      <w:t>,</w:t>
    </w:r>
    <w:r>
      <w:rPr>
        <w:sz w:val="20"/>
        <w:szCs w:val="20"/>
        <w:lang w:val="sr-Cyrl-CS"/>
      </w:rPr>
      <w:t xml:space="preserve"> Краљице Наталије 1-3 </w:t>
    </w:r>
    <w:r>
      <w:rPr>
        <w:sz w:val="20"/>
        <w:szCs w:val="20"/>
        <w:cs/>
        <w:lang w:val="sr-Cyrl-CS"/>
      </w:rPr>
      <w:t xml:space="preserve">۰ </w:t>
    </w:r>
    <w:r>
      <w:rPr>
        <w:sz w:val="20"/>
        <w:szCs w:val="20"/>
        <w:lang w:val="sr-Cyrl-CS"/>
      </w:rPr>
      <w:t>Телефон:</w:t>
    </w:r>
    <w:r>
      <w:rPr>
        <w:sz w:val="20"/>
        <w:szCs w:val="20"/>
        <w:lang w:val="ru-RU"/>
      </w:rPr>
      <w:t xml:space="preserve">  011/3</w:t>
    </w:r>
    <w:r>
      <w:rPr>
        <w:sz w:val="20"/>
        <w:szCs w:val="20"/>
      </w:rPr>
      <w:t>626-185</w:t>
    </w:r>
    <w:r w:rsidR="000D0BB7">
      <w:rPr>
        <w:sz w:val="20"/>
        <w:szCs w:val="20"/>
      </w:rPr>
      <w:t>, 3626-187</w:t>
    </w:r>
  </w:p>
  <w:p w:rsidR="00553BF2" w:rsidRDefault="005D49D8">
    <w:pPr>
      <w:pStyle w:val="Footer"/>
      <w:jc w:val="center"/>
      <w:rPr>
        <w:sz w:val="20"/>
        <w:szCs w:val="20"/>
      </w:rPr>
    </w:pPr>
    <w:hyperlink r:id="rId1" w:history="1">
      <w:r w:rsidRPr="005D017E">
        <w:rPr>
          <w:rStyle w:val="Hyperlink"/>
          <w:sz w:val="20"/>
          <w:szCs w:val="20"/>
          <w:lang w:val="sr-Latn-RS"/>
        </w:rPr>
        <w:t>pravna.sluzba</w:t>
      </w:r>
      <w:r w:rsidRPr="005D017E">
        <w:rPr>
          <w:rStyle w:val="Hyperlink"/>
          <w:sz w:val="20"/>
          <w:szCs w:val="20"/>
        </w:rPr>
        <w:t>@lks.org.rs</w:t>
      </w:r>
    </w:hyperlink>
    <w:r>
      <w:rPr>
        <w:sz w:val="20"/>
        <w:szCs w:val="20"/>
        <w:lang w:val="sr-Latn-RS"/>
      </w:rPr>
      <w:t xml:space="preserve"> </w:t>
    </w:r>
    <w:r>
      <w:rPr>
        <w:sz w:val="20"/>
        <w:szCs w:val="20"/>
        <w:cs/>
        <w:lang w:val="sr-Cyrl-CS"/>
      </w:rPr>
      <w:t>۰</w:t>
    </w:r>
    <w:r>
      <w:rPr>
        <w:sz w:val="20"/>
        <w:szCs w:val="20"/>
      </w:rPr>
      <w:t xml:space="preserve"> </w:t>
    </w:r>
    <w:r w:rsidR="00423D92">
      <w:rPr>
        <w:sz w:val="20"/>
        <w:szCs w:val="20"/>
      </w:rPr>
      <w:t>info@lks.org.rs</w:t>
    </w:r>
    <w:r w:rsidR="00553BF2">
      <w:rPr>
        <w:sz w:val="20"/>
        <w:szCs w:val="20"/>
        <w:lang w:val="sr-Cyrl-CS"/>
      </w:rPr>
      <w:t xml:space="preserve"> </w:t>
    </w:r>
    <w:r w:rsidR="00553BF2">
      <w:rPr>
        <w:sz w:val="20"/>
        <w:szCs w:val="20"/>
        <w:cs/>
        <w:lang w:val="sr-Cyrl-CS"/>
      </w:rPr>
      <w:t xml:space="preserve">۰ </w:t>
    </w:r>
    <w:r w:rsidR="006C5DA0">
      <w:fldChar w:fldCharType="begin"/>
    </w:r>
    <w:r w:rsidR="006C5DA0">
      <w:instrText xml:space="preserve"> HYPERLINK "http://www.lks.org.rs/" </w:instrText>
    </w:r>
    <w:r w:rsidR="006C5DA0">
      <w:fldChar w:fldCharType="separate"/>
    </w:r>
    <w:r w:rsidR="00553BF2">
      <w:rPr>
        <w:rStyle w:val="Hyperlink"/>
      </w:rPr>
      <w:t>www</w:t>
    </w:r>
    <w:r w:rsidR="00553BF2">
      <w:rPr>
        <w:rStyle w:val="Hyperlink"/>
        <w:lang w:val="sr-Cyrl-CS"/>
      </w:rPr>
      <w:t>.</w:t>
    </w:r>
    <w:proofErr w:type="spellStart"/>
    <w:r w:rsidR="00553BF2">
      <w:rPr>
        <w:rStyle w:val="Hyperlink"/>
      </w:rPr>
      <w:t>lks</w:t>
    </w:r>
    <w:proofErr w:type="spellEnd"/>
    <w:r w:rsidR="00553BF2">
      <w:rPr>
        <w:rStyle w:val="Hyperlink"/>
        <w:lang w:val="sr-Cyrl-CS"/>
      </w:rPr>
      <w:t>.</w:t>
    </w:r>
    <w:r w:rsidR="00553BF2">
      <w:rPr>
        <w:rStyle w:val="Hyperlink"/>
      </w:rPr>
      <w:t>org</w:t>
    </w:r>
    <w:r w:rsidR="00553BF2">
      <w:rPr>
        <w:rStyle w:val="Hyperlink"/>
        <w:lang w:val="sr-Cyrl-CS"/>
      </w:rPr>
      <w:t>.</w:t>
    </w:r>
    <w:proofErr w:type="spellStart"/>
    <w:r w:rsidR="00553BF2">
      <w:rPr>
        <w:rStyle w:val="Hyperlink"/>
      </w:rPr>
      <w:t>rs</w:t>
    </w:r>
    <w:proofErr w:type="spellEnd"/>
    <w:r w:rsidR="006C5DA0">
      <w:rPr>
        <w:rStyle w:val="Hyperlink"/>
      </w:rPr>
      <w:fldChar w:fldCharType="end"/>
    </w:r>
  </w:p>
  <w:p w:rsidR="00553BF2" w:rsidRDefault="00553BF2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C1" w:rsidRDefault="009B62C1">
      <w:r>
        <w:separator/>
      </w:r>
    </w:p>
  </w:footnote>
  <w:footnote w:type="continuationSeparator" w:id="0">
    <w:p w:rsidR="009B62C1" w:rsidRDefault="009B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F2" w:rsidRDefault="00553BF2">
    <w:pPr>
      <w:pStyle w:val="Footer"/>
      <w:jc w:val="center"/>
      <w:rPr>
        <w:sz w:val="22"/>
        <w:szCs w:val="22"/>
        <w:lang w:val="sr-Cyrl-CS"/>
      </w:rPr>
    </w:pPr>
  </w:p>
  <w:p w:rsidR="00553BF2" w:rsidRDefault="00553BF2">
    <w:pPr>
      <w:pStyle w:val="Footer"/>
      <w:jc w:val="center"/>
      <w:rPr>
        <w:b/>
        <w:color w:val="074C8B"/>
        <w:sz w:val="20"/>
        <w:szCs w:val="20"/>
        <w:lang w:val="sr-Cyrl-CS"/>
      </w:rPr>
    </w:pPr>
    <w:r>
      <w:rPr>
        <w:sz w:val="22"/>
        <w:szCs w:val="22"/>
        <w:lang w:val="sr-Cyrl-CS"/>
      </w:rPr>
      <w:t xml:space="preserve">  </w:t>
    </w:r>
    <w:r w:rsidR="0054636A">
      <w:rPr>
        <w:noProof/>
        <w:sz w:val="20"/>
        <w:szCs w:val="20"/>
        <w:lang w:eastAsia="en-US"/>
      </w:rPr>
      <w:drawing>
        <wp:inline distT="0" distB="0" distL="0" distR="0">
          <wp:extent cx="12192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53BF2" w:rsidRDefault="00553BF2">
    <w:pPr>
      <w:pStyle w:val="Footer"/>
      <w:jc w:val="center"/>
      <w:rPr>
        <w:b/>
        <w:color w:val="074C8B"/>
        <w:sz w:val="20"/>
        <w:szCs w:val="20"/>
      </w:rPr>
    </w:pPr>
    <w:r>
      <w:rPr>
        <w:b/>
        <w:color w:val="074C8B"/>
        <w:sz w:val="20"/>
        <w:szCs w:val="20"/>
        <w:lang w:val="sr-Cyrl-CS"/>
      </w:rPr>
      <w:t>ЛЕКАРСКА КОМОРА СРБИЈЕ</w:t>
    </w:r>
    <w:r>
      <w:rPr>
        <w:b/>
        <w:color w:val="074C8B"/>
        <w:sz w:val="20"/>
        <w:szCs w:val="20"/>
      </w:rPr>
      <w:t xml:space="preserve"> </w:t>
    </w:r>
    <w:r>
      <w:rPr>
        <w:b/>
        <w:color w:val="074C8B"/>
        <w:sz w:val="20"/>
        <w:szCs w:val="20"/>
        <w:lang w:val="sr-Cyrl-CS"/>
      </w:rPr>
      <w:t xml:space="preserve"> </w:t>
    </w:r>
    <w:r>
      <w:rPr>
        <w:b/>
        <w:color w:val="074C8B"/>
        <w:sz w:val="20"/>
        <w:szCs w:val="20"/>
      </w:rPr>
      <w:t>●  SERBIAN MEDICAL CHAMBER</w:t>
    </w:r>
  </w:p>
  <w:p w:rsidR="00553BF2" w:rsidRDefault="00553BF2">
    <w:pPr>
      <w:pStyle w:val="Footer"/>
      <w:jc w:val="center"/>
      <w:rPr>
        <w:b/>
        <w:color w:val="074C8B"/>
        <w:sz w:val="20"/>
        <w:szCs w:val="20"/>
      </w:rPr>
    </w:pPr>
    <w:r>
      <w:rPr>
        <w:b/>
        <w:color w:val="074C8B"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6"/>
      </w:rPr>
    </w:lvl>
  </w:abstractNum>
  <w:abstractNum w:abstractNumId="2" w15:restartNumberingAfterBreak="0">
    <w:nsid w:val="18854CE9"/>
    <w:multiLevelType w:val="hybridMultilevel"/>
    <w:tmpl w:val="F13C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21926"/>
    <w:multiLevelType w:val="hybridMultilevel"/>
    <w:tmpl w:val="55F6340C"/>
    <w:lvl w:ilvl="0" w:tplc="41AEFC3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1609A9"/>
    <w:multiLevelType w:val="hybridMultilevel"/>
    <w:tmpl w:val="521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77CB5"/>
    <w:multiLevelType w:val="hybridMultilevel"/>
    <w:tmpl w:val="FB4054F2"/>
    <w:lvl w:ilvl="0" w:tplc="0409000F">
      <w:start w:val="1"/>
      <w:numFmt w:val="decimal"/>
      <w:lvlText w:val="%1."/>
      <w:lvlJc w:val="left"/>
      <w:pPr>
        <w:ind w:left="1548" w:hanging="360"/>
      </w:p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D"/>
    <w:rsid w:val="00012525"/>
    <w:rsid w:val="00016147"/>
    <w:rsid w:val="0006163E"/>
    <w:rsid w:val="00091CB9"/>
    <w:rsid w:val="00095086"/>
    <w:rsid w:val="000A1D20"/>
    <w:rsid w:val="000C0EEF"/>
    <w:rsid w:val="000D0BB7"/>
    <w:rsid w:val="000F157E"/>
    <w:rsid w:val="000F637A"/>
    <w:rsid w:val="00104C58"/>
    <w:rsid w:val="00116B4F"/>
    <w:rsid w:val="00132E13"/>
    <w:rsid w:val="00140D31"/>
    <w:rsid w:val="00150924"/>
    <w:rsid w:val="00186346"/>
    <w:rsid w:val="001A10B3"/>
    <w:rsid w:val="001A366E"/>
    <w:rsid w:val="001A39BB"/>
    <w:rsid w:val="001D0C31"/>
    <w:rsid w:val="001E174C"/>
    <w:rsid w:val="001E46DE"/>
    <w:rsid w:val="002170EC"/>
    <w:rsid w:val="002205F8"/>
    <w:rsid w:val="00223884"/>
    <w:rsid w:val="002446E3"/>
    <w:rsid w:val="002514C2"/>
    <w:rsid w:val="002607D0"/>
    <w:rsid w:val="00264D98"/>
    <w:rsid w:val="0029383B"/>
    <w:rsid w:val="002A145C"/>
    <w:rsid w:val="002A3BF1"/>
    <w:rsid w:val="002C0676"/>
    <w:rsid w:val="002C59F0"/>
    <w:rsid w:val="002D130B"/>
    <w:rsid w:val="00320908"/>
    <w:rsid w:val="0034788A"/>
    <w:rsid w:val="00381EDD"/>
    <w:rsid w:val="00387393"/>
    <w:rsid w:val="00387B35"/>
    <w:rsid w:val="003A170A"/>
    <w:rsid w:val="003C728E"/>
    <w:rsid w:val="003D09B8"/>
    <w:rsid w:val="003D15DB"/>
    <w:rsid w:val="003E64B8"/>
    <w:rsid w:val="00410F3B"/>
    <w:rsid w:val="00423D92"/>
    <w:rsid w:val="0042728E"/>
    <w:rsid w:val="00440ED3"/>
    <w:rsid w:val="00457AA6"/>
    <w:rsid w:val="00476731"/>
    <w:rsid w:val="0047721F"/>
    <w:rsid w:val="00487548"/>
    <w:rsid w:val="0048776C"/>
    <w:rsid w:val="00494468"/>
    <w:rsid w:val="004B28DD"/>
    <w:rsid w:val="004B51F0"/>
    <w:rsid w:val="004B7426"/>
    <w:rsid w:val="004F63AB"/>
    <w:rsid w:val="005145CA"/>
    <w:rsid w:val="0054636A"/>
    <w:rsid w:val="00553BF2"/>
    <w:rsid w:val="00556183"/>
    <w:rsid w:val="005B239E"/>
    <w:rsid w:val="005B3EB4"/>
    <w:rsid w:val="005D49D8"/>
    <w:rsid w:val="005D7FA5"/>
    <w:rsid w:val="005F71D6"/>
    <w:rsid w:val="00614D43"/>
    <w:rsid w:val="00670B09"/>
    <w:rsid w:val="00677BB3"/>
    <w:rsid w:val="00681B7F"/>
    <w:rsid w:val="00683A40"/>
    <w:rsid w:val="006B5E8F"/>
    <w:rsid w:val="006C5DA0"/>
    <w:rsid w:val="006D3D9F"/>
    <w:rsid w:val="006D558A"/>
    <w:rsid w:val="006E741F"/>
    <w:rsid w:val="006E783C"/>
    <w:rsid w:val="006F5A5A"/>
    <w:rsid w:val="006F7A74"/>
    <w:rsid w:val="00757F24"/>
    <w:rsid w:val="00767172"/>
    <w:rsid w:val="007709BB"/>
    <w:rsid w:val="00772D0C"/>
    <w:rsid w:val="007D738B"/>
    <w:rsid w:val="007E4249"/>
    <w:rsid w:val="007E6C32"/>
    <w:rsid w:val="00823824"/>
    <w:rsid w:val="00837C47"/>
    <w:rsid w:val="00863BE8"/>
    <w:rsid w:val="0087685E"/>
    <w:rsid w:val="008775CF"/>
    <w:rsid w:val="00903EC2"/>
    <w:rsid w:val="00910350"/>
    <w:rsid w:val="009516C9"/>
    <w:rsid w:val="00951C9A"/>
    <w:rsid w:val="00997C89"/>
    <w:rsid w:val="009B62C1"/>
    <w:rsid w:val="009B6470"/>
    <w:rsid w:val="009C14EE"/>
    <w:rsid w:val="009D4392"/>
    <w:rsid w:val="009F570A"/>
    <w:rsid w:val="00A24F0B"/>
    <w:rsid w:val="00A4594E"/>
    <w:rsid w:val="00A51835"/>
    <w:rsid w:val="00A64564"/>
    <w:rsid w:val="00A72570"/>
    <w:rsid w:val="00A74ABA"/>
    <w:rsid w:val="00A9104D"/>
    <w:rsid w:val="00AA4987"/>
    <w:rsid w:val="00AA6C25"/>
    <w:rsid w:val="00AD5B9B"/>
    <w:rsid w:val="00AE6810"/>
    <w:rsid w:val="00AF29A5"/>
    <w:rsid w:val="00AF3212"/>
    <w:rsid w:val="00B01230"/>
    <w:rsid w:val="00B36F0B"/>
    <w:rsid w:val="00B70B79"/>
    <w:rsid w:val="00B87EE0"/>
    <w:rsid w:val="00B93163"/>
    <w:rsid w:val="00BC1B36"/>
    <w:rsid w:val="00C017A7"/>
    <w:rsid w:val="00C05E53"/>
    <w:rsid w:val="00C31065"/>
    <w:rsid w:val="00C67876"/>
    <w:rsid w:val="00C74491"/>
    <w:rsid w:val="00CC10AD"/>
    <w:rsid w:val="00CD6D66"/>
    <w:rsid w:val="00CD75CF"/>
    <w:rsid w:val="00D04742"/>
    <w:rsid w:val="00D16172"/>
    <w:rsid w:val="00D52B4E"/>
    <w:rsid w:val="00D707CE"/>
    <w:rsid w:val="00D71B30"/>
    <w:rsid w:val="00D756F2"/>
    <w:rsid w:val="00D77567"/>
    <w:rsid w:val="00DA5B9B"/>
    <w:rsid w:val="00DB18E6"/>
    <w:rsid w:val="00DE17B5"/>
    <w:rsid w:val="00E1551C"/>
    <w:rsid w:val="00E278DA"/>
    <w:rsid w:val="00E309F7"/>
    <w:rsid w:val="00E659BE"/>
    <w:rsid w:val="00E727FC"/>
    <w:rsid w:val="00E745C6"/>
    <w:rsid w:val="00E90399"/>
    <w:rsid w:val="00EA05F3"/>
    <w:rsid w:val="00F30531"/>
    <w:rsid w:val="00F4474C"/>
    <w:rsid w:val="00F5755A"/>
    <w:rsid w:val="00F7098C"/>
    <w:rsid w:val="00F90066"/>
    <w:rsid w:val="00FA2362"/>
    <w:rsid w:val="00FD3886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3E532-0111-4A76-B4AE-A5B7C04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ind w:left="-684"/>
      <w:outlineLvl w:val="0"/>
    </w:pPr>
    <w:rPr>
      <w:b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3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qFormat/>
    <w:rsid w:val="002D130B"/>
    <w:pPr>
      <w:suppressAutoHyphens/>
      <w:spacing w:line="100" w:lineRule="atLeast"/>
    </w:pPr>
    <w:rPr>
      <w:rFonts w:eastAsia="Lucida Sans Unicode"/>
      <w:sz w:val="24"/>
      <w:szCs w:val="24"/>
    </w:rPr>
  </w:style>
  <w:style w:type="table" w:styleId="TableGrid">
    <w:name w:val="Table Grid"/>
    <w:basedOn w:val="TableNormal"/>
    <w:uiPriority w:val="39"/>
    <w:rsid w:val="00683A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vna.sluzba@lks.org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Downloads\MEMORANDUM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DF3D-CD68-4C16-8E6B-A32F1797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(2).dotx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лекарска комора србије</vt:lpstr>
    </vt:vector>
  </TitlesOfParts>
  <Company>Hewlett-Packard</Company>
  <LinksUpToDate>false</LinksUpToDate>
  <CharactersWithSpaces>57</CharactersWithSpaces>
  <SharedDoc>false</SharedDoc>
  <HLinks>
    <vt:vector size="6" baseType="variant"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http://www.lks.org.rs/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лекарска комора србије</dc:title>
  <dc:creator>Ivana Vukčević</dc:creator>
  <cp:lastModifiedBy>Ivana Vukčević</cp:lastModifiedBy>
  <cp:revision>3</cp:revision>
  <cp:lastPrinted>2017-06-09T09:08:00Z</cp:lastPrinted>
  <dcterms:created xsi:type="dcterms:W3CDTF">2018-06-01T09:31:00Z</dcterms:created>
  <dcterms:modified xsi:type="dcterms:W3CDTF">2018-06-01T09:32:00Z</dcterms:modified>
</cp:coreProperties>
</file>